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EA65" w14:textId="77777777" w:rsidR="004B3116" w:rsidRDefault="004B3116" w:rsidP="004B3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D36260">
        <w:rPr>
          <w:rFonts w:ascii="Times New Roman" w:hAnsi="Times New Roman" w:cs="Times New Roman"/>
          <w:sz w:val="28"/>
          <w:szCs w:val="28"/>
        </w:rPr>
        <w:t>ОБЪЯВЛЕНИЕ</w:t>
      </w:r>
    </w:p>
    <w:p w14:paraId="1BE8CBE2" w14:textId="77777777" w:rsidR="004B3116" w:rsidRDefault="004B3116" w:rsidP="004B3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замещение должностей научных работников Южного федерального университета</w:t>
      </w:r>
    </w:p>
    <w:p w14:paraId="78EEF4FD" w14:textId="77777777" w:rsidR="003F3B3B" w:rsidRDefault="003F3B3B" w:rsidP="004B3116">
      <w:pPr>
        <w:jc w:val="center"/>
        <w:rPr>
          <w:rFonts w:ascii="Times New Roman" w:hAnsi="Times New Roman" w:cs="Times New Roman"/>
          <w:sz w:val="28"/>
          <w:szCs w:val="28"/>
        </w:rPr>
      </w:pPr>
      <w:r w:rsidRPr="003F3B3B">
        <w:rPr>
          <w:rFonts w:ascii="Times New Roman" w:hAnsi="Times New Roman" w:cs="Times New Roman"/>
          <w:sz w:val="28"/>
          <w:szCs w:val="28"/>
        </w:rPr>
        <w:t xml:space="preserve">Академия биологии и биотехнологии им. Д.И. Ивановского </w:t>
      </w:r>
    </w:p>
    <w:p w14:paraId="2E488C41" w14:textId="59B4847F" w:rsidR="003D30FC" w:rsidRDefault="003F3B3B" w:rsidP="004B31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«</w:t>
      </w:r>
      <w:r w:rsidR="00B44491">
        <w:rPr>
          <w:rFonts w:ascii="Times New Roman" w:hAnsi="Times New Roman" w:cs="Times New Roman"/>
          <w:sz w:val="28"/>
          <w:szCs w:val="28"/>
        </w:rPr>
        <w:t>Экологии и молекулярной биологии микроорганизмов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4B31F9A" w14:textId="77777777" w:rsidR="004A14E6" w:rsidRPr="003547BE" w:rsidRDefault="004A14E6" w:rsidP="004A14E6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55"/>
        <w:gridCol w:w="1814"/>
        <w:gridCol w:w="884"/>
        <w:gridCol w:w="2531"/>
        <w:gridCol w:w="4134"/>
      </w:tblGrid>
      <w:tr w:rsidR="004A14E6" w:rsidRPr="002A70E6" w14:paraId="568CFD0F" w14:textId="77777777" w:rsidTr="0059176E">
        <w:tc>
          <w:tcPr>
            <w:tcW w:w="555" w:type="dxa"/>
          </w:tcPr>
          <w:p w14:paraId="46D04B3C" w14:textId="77777777" w:rsidR="004A14E6" w:rsidRPr="002A70E6" w:rsidRDefault="004A14E6" w:rsidP="008C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</w:tcPr>
          <w:p w14:paraId="3FE3130A" w14:textId="77777777" w:rsidR="004A14E6" w:rsidRPr="002A70E6" w:rsidRDefault="004A14E6" w:rsidP="008C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884" w:type="dxa"/>
          </w:tcPr>
          <w:p w14:paraId="055E4319" w14:textId="77777777" w:rsidR="004A14E6" w:rsidRPr="002A70E6" w:rsidRDefault="004A14E6" w:rsidP="008C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6">
              <w:rPr>
                <w:rFonts w:ascii="Times New Roman" w:hAnsi="Times New Roman" w:cs="Times New Roman"/>
                <w:sz w:val="24"/>
                <w:szCs w:val="24"/>
              </w:rPr>
              <w:t>Доли ставок</w:t>
            </w:r>
          </w:p>
        </w:tc>
        <w:tc>
          <w:tcPr>
            <w:tcW w:w="2531" w:type="dxa"/>
          </w:tcPr>
          <w:p w14:paraId="0C40CF1B" w14:textId="77777777" w:rsidR="004A14E6" w:rsidRPr="002A70E6" w:rsidRDefault="004A14E6" w:rsidP="008C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9D5">
              <w:rPr>
                <w:rFonts w:ascii="Times New Roman" w:hAnsi="Times New Roman" w:cs="Times New Roman"/>
                <w:sz w:val="24"/>
                <w:szCs w:val="24"/>
              </w:rPr>
              <w:t>Область наук</w:t>
            </w:r>
          </w:p>
        </w:tc>
        <w:tc>
          <w:tcPr>
            <w:tcW w:w="4134" w:type="dxa"/>
          </w:tcPr>
          <w:p w14:paraId="2D55FB0D" w14:textId="77777777" w:rsidR="004A14E6" w:rsidRPr="002A70E6" w:rsidRDefault="004A14E6" w:rsidP="008C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0E6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требования к должности (необходимый профиль базового образования, стаж научно-педагогической работы, ученая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A70E6">
              <w:rPr>
                <w:rFonts w:ascii="Times New Roman" w:hAnsi="Times New Roman" w:cs="Times New Roman"/>
                <w:sz w:val="24"/>
                <w:szCs w:val="24"/>
              </w:rPr>
              <w:t>степень)</w:t>
            </w:r>
          </w:p>
        </w:tc>
      </w:tr>
      <w:tr w:rsidR="004A14E6" w:rsidRPr="00E62CB2" w14:paraId="4229A68F" w14:textId="77777777" w:rsidTr="0059176E">
        <w:tc>
          <w:tcPr>
            <w:tcW w:w="555" w:type="dxa"/>
          </w:tcPr>
          <w:p w14:paraId="79D51265" w14:textId="57F0E2AD" w:rsidR="004A14E6" w:rsidRPr="00E62CB2" w:rsidRDefault="004B3116" w:rsidP="008C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14:paraId="7E2FA6BF" w14:textId="764BDBC9" w:rsidR="004A14E6" w:rsidRPr="00E62CB2" w:rsidRDefault="00B44491" w:rsidP="008C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B2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D03502" w:rsidRPr="00E62CB2">
              <w:rPr>
                <w:rFonts w:ascii="Times New Roman" w:hAnsi="Times New Roman" w:cs="Times New Roman"/>
                <w:sz w:val="24"/>
                <w:szCs w:val="24"/>
              </w:rPr>
              <w:t>ший н</w:t>
            </w:r>
            <w:r w:rsidR="004A14E6" w:rsidRPr="00E62CB2">
              <w:rPr>
                <w:rFonts w:ascii="Times New Roman" w:hAnsi="Times New Roman" w:cs="Times New Roman"/>
                <w:sz w:val="24"/>
                <w:szCs w:val="24"/>
              </w:rPr>
              <w:t>аучный сотрудник</w:t>
            </w:r>
          </w:p>
        </w:tc>
        <w:tc>
          <w:tcPr>
            <w:tcW w:w="884" w:type="dxa"/>
          </w:tcPr>
          <w:p w14:paraId="051CE98C" w14:textId="6A9154B4" w:rsidR="004A14E6" w:rsidRPr="00E62CB2" w:rsidRDefault="003F3B3B" w:rsidP="008C28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2C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531" w:type="dxa"/>
          </w:tcPr>
          <w:p w14:paraId="28C51D36" w14:textId="16E9EB86" w:rsidR="004A14E6" w:rsidRPr="00E62CB2" w:rsidRDefault="00DF12CC" w:rsidP="008C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B2">
              <w:rPr>
                <w:rFonts w:ascii="Times New Roman" w:hAnsi="Times New Roman" w:cs="Times New Roman"/>
                <w:sz w:val="24"/>
                <w:szCs w:val="24"/>
              </w:rPr>
              <w:t>Биологические науки, сельскохозяйственные науки</w:t>
            </w:r>
          </w:p>
        </w:tc>
        <w:tc>
          <w:tcPr>
            <w:tcW w:w="4134" w:type="dxa"/>
          </w:tcPr>
          <w:p w14:paraId="2D32E049" w14:textId="1C4299FB" w:rsidR="00897909" w:rsidRPr="00E62CB2" w:rsidRDefault="00897909" w:rsidP="008C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B2">
              <w:rPr>
                <w:rFonts w:ascii="Times New Roman" w:hAnsi="Times New Roman" w:cs="Times New Roman"/>
                <w:sz w:val="24"/>
                <w:szCs w:val="24"/>
              </w:rPr>
              <w:t xml:space="preserve">- высшее профессиональное образование и опыт работы по специальности не менее </w:t>
            </w:r>
            <w:r w:rsidR="00E62CB2" w:rsidRPr="00E62C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62CB2">
              <w:rPr>
                <w:rFonts w:ascii="Times New Roman" w:hAnsi="Times New Roman" w:cs="Times New Roman"/>
                <w:sz w:val="24"/>
                <w:szCs w:val="24"/>
              </w:rPr>
              <w:t xml:space="preserve"> лет;</w:t>
            </w:r>
          </w:p>
          <w:p w14:paraId="5C045679" w14:textId="206E28FD" w:rsidR="00C07855" w:rsidRPr="00E62CB2" w:rsidRDefault="00C07855" w:rsidP="008C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B2">
              <w:rPr>
                <w:rFonts w:ascii="Times New Roman" w:hAnsi="Times New Roman" w:cs="Times New Roman"/>
                <w:sz w:val="24"/>
                <w:szCs w:val="24"/>
              </w:rPr>
              <w:t>- ученая степень кандидата наук;</w:t>
            </w:r>
          </w:p>
          <w:p w14:paraId="6C4F8837" w14:textId="59477C93" w:rsidR="004A14E6" w:rsidRPr="00E62CB2" w:rsidRDefault="00897909" w:rsidP="00E62C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CB2">
              <w:rPr>
                <w:rFonts w:ascii="Times New Roman" w:hAnsi="Times New Roman" w:cs="Times New Roman"/>
                <w:sz w:val="24"/>
                <w:szCs w:val="24"/>
              </w:rPr>
              <w:t>- при наличии ученой степени - без предъявления требований к стажу работы</w:t>
            </w:r>
            <w:r w:rsidR="00E62CB2" w:rsidRPr="00E62C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2E78A19" w14:textId="75314FDF" w:rsidR="004A14E6" w:rsidRPr="00E62CB2" w:rsidRDefault="004A14E6" w:rsidP="004A14E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B2">
        <w:rPr>
          <w:rFonts w:ascii="Times New Roman" w:hAnsi="Times New Roman" w:cs="Times New Roman"/>
          <w:sz w:val="28"/>
          <w:szCs w:val="28"/>
        </w:rPr>
        <w:t>Дата проведения конкурса: «</w:t>
      </w:r>
      <w:r w:rsidR="00E711E5" w:rsidRPr="00E62CB2">
        <w:rPr>
          <w:rFonts w:ascii="Times New Roman" w:hAnsi="Times New Roman" w:cs="Times New Roman"/>
          <w:sz w:val="28"/>
          <w:szCs w:val="28"/>
        </w:rPr>
        <w:t>1</w:t>
      </w:r>
      <w:r w:rsidR="00832EE4" w:rsidRPr="00E62CB2">
        <w:rPr>
          <w:rFonts w:ascii="Times New Roman" w:hAnsi="Times New Roman" w:cs="Times New Roman"/>
          <w:sz w:val="28"/>
          <w:szCs w:val="28"/>
        </w:rPr>
        <w:t>6</w:t>
      </w:r>
      <w:r w:rsidRPr="00E62CB2">
        <w:rPr>
          <w:rFonts w:ascii="Times New Roman" w:hAnsi="Times New Roman" w:cs="Times New Roman"/>
          <w:sz w:val="28"/>
          <w:szCs w:val="28"/>
        </w:rPr>
        <w:t xml:space="preserve">» </w:t>
      </w:r>
      <w:r w:rsidR="00832EE4" w:rsidRPr="00E62CB2">
        <w:rPr>
          <w:rFonts w:ascii="Times New Roman" w:hAnsi="Times New Roman" w:cs="Times New Roman"/>
          <w:sz w:val="28"/>
          <w:szCs w:val="28"/>
        </w:rPr>
        <w:t>июн</w:t>
      </w:r>
      <w:r w:rsidR="00E711E5" w:rsidRPr="00E62CB2">
        <w:rPr>
          <w:rFonts w:ascii="Times New Roman" w:hAnsi="Times New Roman" w:cs="Times New Roman"/>
          <w:sz w:val="28"/>
          <w:szCs w:val="28"/>
        </w:rPr>
        <w:t>я</w:t>
      </w:r>
      <w:r w:rsidRPr="00E62CB2">
        <w:rPr>
          <w:rFonts w:ascii="Times New Roman" w:hAnsi="Times New Roman" w:cs="Times New Roman"/>
          <w:sz w:val="28"/>
          <w:szCs w:val="28"/>
        </w:rPr>
        <w:t xml:space="preserve"> 202</w:t>
      </w:r>
      <w:r w:rsidR="00832EE4" w:rsidRPr="00E62CB2">
        <w:rPr>
          <w:rFonts w:ascii="Times New Roman" w:hAnsi="Times New Roman" w:cs="Times New Roman"/>
          <w:sz w:val="28"/>
          <w:szCs w:val="28"/>
        </w:rPr>
        <w:t>3</w:t>
      </w:r>
      <w:r w:rsidRPr="00E62CB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7A9CC3B" w14:textId="38D864BA" w:rsidR="004A14E6" w:rsidRPr="00E62CB2" w:rsidRDefault="004A14E6" w:rsidP="004A14E6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2CB2">
        <w:rPr>
          <w:rFonts w:ascii="Times New Roman" w:hAnsi="Times New Roman" w:cs="Times New Roman"/>
          <w:sz w:val="28"/>
          <w:szCs w:val="28"/>
        </w:rPr>
        <w:t xml:space="preserve">Место проведения конкурса: г. Ростов-на-Дону, </w:t>
      </w:r>
      <w:r w:rsidR="003F3B3B" w:rsidRPr="00E62CB2">
        <w:rPr>
          <w:rFonts w:ascii="Times New Roman" w:hAnsi="Times New Roman" w:cs="Times New Roman"/>
          <w:sz w:val="28"/>
          <w:szCs w:val="28"/>
        </w:rPr>
        <w:t>пр. Стачки 194/1</w:t>
      </w:r>
      <w:r w:rsidRPr="00E62CB2">
        <w:rPr>
          <w:rFonts w:ascii="Times New Roman" w:hAnsi="Times New Roman" w:cs="Times New Roman"/>
          <w:sz w:val="28"/>
          <w:szCs w:val="28"/>
        </w:rPr>
        <w:t>.</w:t>
      </w:r>
    </w:p>
    <w:p w14:paraId="680CC388" w14:textId="43E2AF0D" w:rsidR="004A14E6" w:rsidRPr="00E62CB2" w:rsidRDefault="004A14E6" w:rsidP="004A14E6">
      <w:pPr>
        <w:pStyle w:val="a4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62CB2">
        <w:rPr>
          <w:rFonts w:ascii="Times New Roman" w:hAnsi="Times New Roman" w:cs="Times New Roman"/>
          <w:sz w:val="28"/>
          <w:szCs w:val="28"/>
        </w:rPr>
        <w:t>Срок подачи заявления для участников в конкурсном отборе по «</w:t>
      </w:r>
      <w:r w:rsidR="00E711E5" w:rsidRPr="00E62CB2">
        <w:rPr>
          <w:rFonts w:ascii="Times New Roman" w:hAnsi="Times New Roman" w:cs="Times New Roman"/>
          <w:sz w:val="28"/>
          <w:szCs w:val="28"/>
        </w:rPr>
        <w:t>0</w:t>
      </w:r>
      <w:r w:rsidR="00832EE4" w:rsidRPr="00E62CB2">
        <w:rPr>
          <w:rFonts w:ascii="Times New Roman" w:hAnsi="Times New Roman" w:cs="Times New Roman"/>
          <w:sz w:val="28"/>
          <w:szCs w:val="28"/>
        </w:rPr>
        <w:t>5</w:t>
      </w:r>
      <w:r w:rsidRPr="00E62CB2">
        <w:rPr>
          <w:rFonts w:ascii="Times New Roman" w:hAnsi="Times New Roman" w:cs="Times New Roman"/>
          <w:sz w:val="28"/>
          <w:szCs w:val="28"/>
        </w:rPr>
        <w:t xml:space="preserve">» </w:t>
      </w:r>
      <w:r w:rsidR="00832EE4" w:rsidRPr="00E62CB2">
        <w:rPr>
          <w:rFonts w:ascii="Times New Roman" w:hAnsi="Times New Roman" w:cs="Times New Roman"/>
          <w:sz w:val="28"/>
          <w:szCs w:val="28"/>
        </w:rPr>
        <w:t>июн</w:t>
      </w:r>
      <w:r w:rsidR="00E711E5" w:rsidRPr="00E62CB2">
        <w:rPr>
          <w:rFonts w:ascii="Times New Roman" w:hAnsi="Times New Roman" w:cs="Times New Roman"/>
          <w:sz w:val="28"/>
          <w:szCs w:val="28"/>
        </w:rPr>
        <w:t xml:space="preserve">я </w:t>
      </w:r>
      <w:r w:rsidRPr="00E62CB2">
        <w:rPr>
          <w:rFonts w:ascii="Times New Roman" w:hAnsi="Times New Roman" w:cs="Times New Roman"/>
          <w:sz w:val="28"/>
          <w:szCs w:val="28"/>
        </w:rPr>
        <w:t>202</w:t>
      </w:r>
      <w:r w:rsidR="00832EE4" w:rsidRPr="00E62CB2">
        <w:rPr>
          <w:rFonts w:ascii="Times New Roman" w:hAnsi="Times New Roman" w:cs="Times New Roman"/>
          <w:sz w:val="28"/>
          <w:szCs w:val="28"/>
        </w:rPr>
        <w:t>3</w:t>
      </w:r>
      <w:r w:rsidRPr="00E62CB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CB618EA" w14:textId="77777777" w:rsidR="004A14E6" w:rsidRPr="00E62CB2" w:rsidRDefault="004A14E6" w:rsidP="004A14E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CB2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труда претендента: </w:t>
      </w:r>
    </w:p>
    <w:p w14:paraId="37E5E1DE" w14:textId="5915FEB6" w:rsidR="000F48C4" w:rsidRPr="00E62CB2" w:rsidRDefault="000F48C4" w:rsidP="000F48C4">
      <w:pPr>
        <w:pStyle w:val="a4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E62CB2">
        <w:rPr>
          <w:rFonts w:ascii="Times New Roman" w:hAnsi="Times New Roman" w:cs="Times New Roman"/>
          <w:sz w:val="28"/>
          <w:szCs w:val="28"/>
        </w:rPr>
        <w:t xml:space="preserve">Кол-во публикаций в изданиях, индексируемых в базах данных «Сеть науки» (Web of Science и Scopus) – не менее </w:t>
      </w:r>
      <w:r w:rsidR="00832EE4" w:rsidRPr="00E62CB2">
        <w:rPr>
          <w:rFonts w:ascii="Times New Roman" w:hAnsi="Times New Roman" w:cs="Times New Roman"/>
          <w:sz w:val="28"/>
          <w:szCs w:val="28"/>
        </w:rPr>
        <w:t>3</w:t>
      </w:r>
      <w:r w:rsidRPr="00E62CB2">
        <w:rPr>
          <w:rFonts w:ascii="Times New Roman" w:hAnsi="Times New Roman" w:cs="Times New Roman"/>
          <w:sz w:val="28"/>
          <w:szCs w:val="28"/>
        </w:rPr>
        <w:t>.</w:t>
      </w:r>
    </w:p>
    <w:p w14:paraId="0916D1FA" w14:textId="77777777" w:rsidR="000F48C4" w:rsidRPr="0059176E" w:rsidRDefault="000F48C4" w:rsidP="000F48C4">
      <w:pPr>
        <w:pStyle w:val="a4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t>Количество статусных конференций (по направлениям), в которых принимается участие – не менее 1.</w:t>
      </w:r>
    </w:p>
    <w:p w14:paraId="2A699C1D" w14:textId="77777777" w:rsidR="004A14E6" w:rsidRPr="0059176E" w:rsidRDefault="004A14E6" w:rsidP="004A14E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t xml:space="preserve">Условия трудового договора. </w:t>
      </w:r>
    </w:p>
    <w:p w14:paraId="3096DC6D" w14:textId="2461494F" w:rsidR="004A14E6" w:rsidRPr="0059176E" w:rsidRDefault="004A14E6" w:rsidP="004A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t>Перечень основных трудовых функций:</w:t>
      </w:r>
    </w:p>
    <w:p w14:paraId="682485A8" w14:textId="218D78FF" w:rsidR="00897909" w:rsidRPr="0059176E" w:rsidRDefault="00897909" w:rsidP="004A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t>- проведение научных исследований и разработок по отдельным разделам (этапам, заданиям) темы в соответствии с утвержденными методиками, под руководством ответственного исполнителя;</w:t>
      </w:r>
    </w:p>
    <w:p w14:paraId="45F6055C" w14:textId="77777777" w:rsidR="00897909" w:rsidRPr="0059176E" w:rsidRDefault="00897909" w:rsidP="004A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t>- участие в выполнении экспериментов, проведение наблюдений и измерений, составление их описания и формулирование выводов;</w:t>
      </w:r>
    </w:p>
    <w:p w14:paraId="1837D224" w14:textId="7A888A18" w:rsidR="00897909" w:rsidRPr="0059176E" w:rsidRDefault="00897909" w:rsidP="004A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lastRenderedPageBreak/>
        <w:t>- изучение научно-технической информации, отечественного и зарубежного опыты по исследуемой тематике;</w:t>
      </w:r>
    </w:p>
    <w:p w14:paraId="7FB173BE" w14:textId="77777777" w:rsidR="00897909" w:rsidRPr="0059176E" w:rsidRDefault="00897909" w:rsidP="004A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t>- составление отчетов (разделы отчета) по теме или ее разделу (этапу, заданию);</w:t>
      </w:r>
    </w:p>
    <w:p w14:paraId="43461399" w14:textId="7F760FBB" w:rsidR="00897909" w:rsidRPr="0059176E" w:rsidRDefault="00897909" w:rsidP="004A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t>- участие во внедрении результатов исследований и разработок.</w:t>
      </w:r>
    </w:p>
    <w:p w14:paraId="4F39480E" w14:textId="3938A625" w:rsidR="004A14E6" w:rsidRPr="0059176E" w:rsidRDefault="004A14E6" w:rsidP="004A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t xml:space="preserve">Срок договора: с момента заключения до </w:t>
      </w:r>
      <w:r w:rsidR="003F3B3B" w:rsidRPr="0059176E">
        <w:rPr>
          <w:rFonts w:ascii="Times New Roman" w:hAnsi="Times New Roman" w:cs="Times New Roman"/>
          <w:sz w:val="28"/>
          <w:szCs w:val="28"/>
        </w:rPr>
        <w:t>31</w:t>
      </w:r>
      <w:r w:rsidRPr="0059176E">
        <w:rPr>
          <w:rFonts w:ascii="Times New Roman" w:hAnsi="Times New Roman" w:cs="Times New Roman"/>
          <w:sz w:val="28"/>
          <w:szCs w:val="28"/>
        </w:rPr>
        <w:t>.</w:t>
      </w:r>
      <w:r w:rsidR="003F3B3B" w:rsidRPr="0059176E">
        <w:rPr>
          <w:rFonts w:ascii="Times New Roman" w:hAnsi="Times New Roman" w:cs="Times New Roman"/>
          <w:sz w:val="28"/>
          <w:szCs w:val="28"/>
        </w:rPr>
        <w:t>12</w:t>
      </w:r>
      <w:r w:rsidRPr="0059176E">
        <w:rPr>
          <w:rFonts w:ascii="Times New Roman" w:hAnsi="Times New Roman" w:cs="Times New Roman"/>
          <w:sz w:val="28"/>
          <w:szCs w:val="28"/>
        </w:rPr>
        <w:t>.202</w:t>
      </w:r>
      <w:r w:rsidR="000C4B27" w:rsidRPr="00832EE4">
        <w:rPr>
          <w:rFonts w:ascii="Times New Roman" w:hAnsi="Times New Roman" w:cs="Times New Roman"/>
          <w:sz w:val="28"/>
          <w:szCs w:val="28"/>
        </w:rPr>
        <w:t>5</w:t>
      </w:r>
      <w:r w:rsidRPr="0059176E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38E0F62" w14:textId="6F9FAB42" w:rsidR="004A14E6" w:rsidRPr="0059176E" w:rsidRDefault="004A14E6" w:rsidP="004A14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t xml:space="preserve">За выполнение </w:t>
      </w:r>
      <w:r w:rsidRPr="00E62CB2">
        <w:rPr>
          <w:rFonts w:ascii="Times New Roman" w:hAnsi="Times New Roman" w:cs="Times New Roman"/>
          <w:sz w:val="28"/>
          <w:szCs w:val="28"/>
        </w:rPr>
        <w:t xml:space="preserve">трудовых обязанностей Работнику устанавливается: заработная плата в размере </w:t>
      </w:r>
      <w:r w:rsidR="00832EE4" w:rsidRPr="00E62CB2">
        <w:rPr>
          <w:rFonts w:ascii="Times New Roman" w:hAnsi="Times New Roman" w:cs="Times New Roman"/>
          <w:sz w:val="28"/>
          <w:szCs w:val="28"/>
        </w:rPr>
        <w:t>43600</w:t>
      </w:r>
      <w:r w:rsidR="0069743F" w:rsidRPr="00E62CB2">
        <w:rPr>
          <w:rFonts w:ascii="Times New Roman" w:hAnsi="Times New Roman" w:cs="Times New Roman"/>
          <w:sz w:val="28"/>
          <w:szCs w:val="28"/>
        </w:rPr>
        <w:t>,00</w:t>
      </w:r>
      <w:r w:rsidR="00E5519A" w:rsidRPr="00E62CB2">
        <w:rPr>
          <w:rFonts w:ascii="Times New Roman" w:hAnsi="Times New Roman" w:cs="Times New Roman"/>
          <w:sz w:val="28"/>
          <w:szCs w:val="28"/>
        </w:rPr>
        <w:t xml:space="preserve"> руб.</w:t>
      </w:r>
      <w:r w:rsidRPr="00E62CB2">
        <w:rPr>
          <w:rFonts w:ascii="Times New Roman" w:hAnsi="Times New Roman" w:cs="Times New Roman"/>
          <w:sz w:val="28"/>
          <w:szCs w:val="28"/>
        </w:rPr>
        <w:t xml:space="preserve"> (должностной</w:t>
      </w:r>
      <w:r w:rsidRPr="0059176E">
        <w:rPr>
          <w:rFonts w:ascii="Times New Roman" w:hAnsi="Times New Roman" w:cs="Times New Roman"/>
          <w:sz w:val="28"/>
          <w:szCs w:val="28"/>
        </w:rPr>
        <w:t xml:space="preserve"> оклад), выплаты компенсационного характера, предусмотренные Трудовым кодексом Российской Федерации, Положением об оплате труда работников ЮФУ и иными локальными нормативными актами ЮФУ, стимулирующие выплаты за достижение показателей эффективности в соответствии с Положением об оплате труда работников Южного федерального университета. На Работника распространяются льготы, гарантии и компенсации, установленные законодательством Российской Федерации, нормативными правовыми актами субъектов Российской Федерации, Коллективным договором и локальными нормативными актами ЮФУ.</w:t>
      </w:r>
    </w:p>
    <w:p w14:paraId="0597AA3A" w14:textId="266A353C" w:rsidR="001F2D48" w:rsidRPr="0059176E" w:rsidRDefault="001F2D48"/>
    <w:p w14:paraId="18DB4302" w14:textId="77777777" w:rsidR="001F2D48" w:rsidRPr="0059176E" w:rsidRDefault="001F2D48" w:rsidP="001F2D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2D88C" w14:textId="77777777" w:rsidR="003F3B3B" w:rsidRPr="0059176E" w:rsidRDefault="001F2D48" w:rsidP="003F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14:paraId="2E7D6AED" w14:textId="317E5DD7" w:rsidR="003F3B3B" w:rsidRPr="0059176E" w:rsidRDefault="003F3B3B" w:rsidP="003F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t>Академия биологии</w:t>
      </w:r>
    </w:p>
    <w:p w14:paraId="53541983" w14:textId="278E8F62" w:rsidR="003F3B3B" w:rsidRPr="0059176E" w:rsidRDefault="003F3B3B" w:rsidP="003F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t xml:space="preserve"> и биотехнологии им. </w:t>
      </w:r>
    </w:p>
    <w:p w14:paraId="2EA66CA2" w14:textId="6E392193" w:rsidR="001F2D48" w:rsidRPr="00AB2077" w:rsidRDefault="003F3B3B" w:rsidP="003F3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76E">
        <w:rPr>
          <w:rFonts w:ascii="Times New Roman" w:hAnsi="Times New Roman" w:cs="Times New Roman"/>
          <w:sz w:val="28"/>
          <w:szCs w:val="28"/>
        </w:rPr>
        <w:t xml:space="preserve">Д.И. Ивановского </w:t>
      </w:r>
      <w:r w:rsidR="001F2D48" w:rsidRPr="0059176E">
        <w:rPr>
          <w:rFonts w:ascii="Times New Roman" w:hAnsi="Times New Roman" w:cs="Times New Roman"/>
          <w:sz w:val="28"/>
          <w:szCs w:val="28"/>
        </w:rPr>
        <w:t xml:space="preserve">ЮФУ                                                                     </w:t>
      </w:r>
      <w:r w:rsidRPr="0059176E">
        <w:rPr>
          <w:rFonts w:ascii="Times New Roman" w:hAnsi="Times New Roman" w:cs="Times New Roman"/>
          <w:sz w:val="28"/>
          <w:szCs w:val="28"/>
        </w:rPr>
        <w:t>К</w:t>
      </w:r>
      <w:r w:rsidR="001F2D48" w:rsidRPr="0059176E">
        <w:rPr>
          <w:rFonts w:ascii="Times New Roman" w:hAnsi="Times New Roman" w:cs="Times New Roman"/>
          <w:sz w:val="28"/>
          <w:szCs w:val="28"/>
        </w:rPr>
        <w:t>.</w:t>
      </w:r>
      <w:r w:rsidRPr="0059176E">
        <w:rPr>
          <w:rFonts w:ascii="Times New Roman" w:hAnsi="Times New Roman" w:cs="Times New Roman"/>
          <w:sz w:val="28"/>
          <w:szCs w:val="28"/>
        </w:rPr>
        <w:t>Ш</w:t>
      </w:r>
      <w:r w:rsidR="001F2D48" w:rsidRPr="0059176E">
        <w:rPr>
          <w:rFonts w:ascii="Times New Roman" w:hAnsi="Times New Roman" w:cs="Times New Roman"/>
          <w:sz w:val="28"/>
          <w:szCs w:val="28"/>
        </w:rPr>
        <w:t xml:space="preserve">. </w:t>
      </w:r>
      <w:r w:rsidRPr="0059176E">
        <w:rPr>
          <w:rFonts w:ascii="Times New Roman" w:hAnsi="Times New Roman" w:cs="Times New Roman"/>
          <w:sz w:val="28"/>
          <w:szCs w:val="28"/>
        </w:rPr>
        <w:t>Казеев</w:t>
      </w:r>
    </w:p>
    <w:p w14:paraId="5389012F" w14:textId="77777777" w:rsidR="001F2D48" w:rsidRDefault="001F2D48"/>
    <w:sectPr w:rsidR="001F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76C03"/>
    <w:multiLevelType w:val="hybridMultilevel"/>
    <w:tmpl w:val="FE825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9535D"/>
    <w:multiLevelType w:val="hybridMultilevel"/>
    <w:tmpl w:val="9162C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E6BE6"/>
    <w:multiLevelType w:val="hybridMultilevel"/>
    <w:tmpl w:val="8D0213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2474687">
    <w:abstractNumId w:val="2"/>
  </w:num>
  <w:num w:numId="2" w16cid:durableId="510337931">
    <w:abstractNumId w:val="0"/>
  </w:num>
  <w:num w:numId="3" w16cid:durableId="1345476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1B"/>
    <w:rsid w:val="000C4B27"/>
    <w:rsid w:val="000F48C4"/>
    <w:rsid w:val="001F2D48"/>
    <w:rsid w:val="002215A9"/>
    <w:rsid w:val="00256881"/>
    <w:rsid w:val="003D30FC"/>
    <w:rsid w:val="003F3B3B"/>
    <w:rsid w:val="004A14E6"/>
    <w:rsid w:val="004A7FB0"/>
    <w:rsid w:val="004B3116"/>
    <w:rsid w:val="0059176E"/>
    <w:rsid w:val="005B5B4A"/>
    <w:rsid w:val="00652B66"/>
    <w:rsid w:val="00691EFD"/>
    <w:rsid w:val="0069743F"/>
    <w:rsid w:val="007341BB"/>
    <w:rsid w:val="00832EE4"/>
    <w:rsid w:val="00897909"/>
    <w:rsid w:val="00923ECF"/>
    <w:rsid w:val="009841AB"/>
    <w:rsid w:val="0099761B"/>
    <w:rsid w:val="009A6F21"/>
    <w:rsid w:val="00B26D4B"/>
    <w:rsid w:val="00B44491"/>
    <w:rsid w:val="00C07855"/>
    <w:rsid w:val="00D03502"/>
    <w:rsid w:val="00D714F3"/>
    <w:rsid w:val="00DB11E3"/>
    <w:rsid w:val="00DF12CC"/>
    <w:rsid w:val="00E5519A"/>
    <w:rsid w:val="00E62CB2"/>
    <w:rsid w:val="00E711E5"/>
    <w:rsid w:val="00E85F9B"/>
    <w:rsid w:val="00F4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A5C9"/>
  <w15:chartTrackingRefBased/>
  <w15:docId w15:val="{8615E2D3-1F13-438B-9820-08AAB1828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1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Цицуашвили Виктория Сергеевна</dc:creator>
  <cp:keywords/>
  <dc:description/>
  <cp:lastModifiedBy>Tatiana Azhogina</cp:lastModifiedBy>
  <cp:revision>16</cp:revision>
  <dcterms:created xsi:type="dcterms:W3CDTF">2022-07-13T16:31:00Z</dcterms:created>
  <dcterms:modified xsi:type="dcterms:W3CDTF">2023-04-13T09:50:00Z</dcterms:modified>
</cp:coreProperties>
</file>